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jc w:val="center"/>
        <w:tblLayout w:type="fixed"/>
        <w:tblLook w:val="01E0" w:firstRow="1" w:lastRow="1" w:firstColumn="1" w:lastColumn="1" w:noHBand="0" w:noVBand="0"/>
      </w:tblPr>
      <w:tblGrid>
        <w:gridCol w:w="4644"/>
        <w:gridCol w:w="1418"/>
        <w:gridCol w:w="4252"/>
      </w:tblGrid>
      <w:tr w:rsidR="00C475FC" w:rsidRPr="00CA0E70" w:rsidTr="004E1945">
        <w:trPr>
          <w:trHeight w:val="839"/>
          <w:jc w:val="center"/>
        </w:trPr>
        <w:tc>
          <w:tcPr>
            <w:tcW w:w="4644" w:type="dxa"/>
            <w:vAlign w:val="center"/>
          </w:tcPr>
          <w:p w:rsidR="00AC38A9" w:rsidRPr="003A7441" w:rsidRDefault="00C475FC" w:rsidP="00947451">
            <w:pPr>
              <w:autoSpaceDE w:val="0"/>
              <w:autoSpaceDN w:val="0"/>
              <w:adjustRightInd w:val="0"/>
              <w:spacing w:after="0" w:line="240" w:lineRule="auto"/>
              <w:ind w:left="-53"/>
              <w:jc w:val="center"/>
              <w:rPr>
                <w:rFonts w:ascii="Times New Roman" w:eastAsia="Times New Roman" w:hAnsi="Times New Roman"/>
                <w:color w:val="000000"/>
                <w:sz w:val="28"/>
                <w:szCs w:val="28"/>
                <w:lang w:val="tt-RU" w:eastAsia="ru-RU"/>
              </w:rPr>
            </w:pPr>
            <w:r w:rsidRPr="003A7441">
              <w:rPr>
                <w:rFonts w:ascii="Times New Roman" w:eastAsia="Times New Roman" w:hAnsi="Times New Roman"/>
                <w:color w:val="000000"/>
                <w:sz w:val="28"/>
                <w:szCs w:val="28"/>
                <w:lang w:val="tt-RU" w:eastAsia="ru-RU"/>
              </w:rPr>
              <w:t xml:space="preserve">МИНИСТЕРСТВО </w:t>
            </w:r>
          </w:p>
          <w:p w:rsidR="00CE21D3" w:rsidRDefault="00C475FC" w:rsidP="00947451">
            <w:pPr>
              <w:tabs>
                <w:tab w:val="left" w:pos="0"/>
              </w:tabs>
              <w:autoSpaceDE w:val="0"/>
              <w:autoSpaceDN w:val="0"/>
              <w:adjustRightInd w:val="0"/>
              <w:spacing w:after="0" w:line="240" w:lineRule="auto"/>
              <w:ind w:left="-53"/>
              <w:jc w:val="center"/>
              <w:rPr>
                <w:rFonts w:ascii="Times New Roman" w:eastAsia="Times New Roman" w:hAnsi="Times New Roman"/>
                <w:color w:val="000000"/>
                <w:sz w:val="16"/>
                <w:szCs w:val="16"/>
                <w:lang w:eastAsia="ru-RU"/>
              </w:rPr>
            </w:pPr>
            <w:r w:rsidRPr="003A7441">
              <w:rPr>
                <w:rFonts w:ascii="Times New Roman" w:eastAsia="Times New Roman" w:hAnsi="Times New Roman"/>
                <w:color w:val="000000"/>
                <w:sz w:val="28"/>
                <w:szCs w:val="28"/>
                <w:lang w:val="tt-RU" w:eastAsia="ru-RU"/>
              </w:rPr>
              <w:t xml:space="preserve">ОБРАЗОВАНИЯ И НАУКИ </w:t>
            </w:r>
            <w:r w:rsidRPr="003A7441">
              <w:rPr>
                <w:rFonts w:ascii="Times New Roman" w:eastAsia="Times New Roman" w:hAnsi="Times New Roman"/>
                <w:color w:val="000000"/>
                <w:sz w:val="28"/>
                <w:szCs w:val="28"/>
                <w:lang w:eastAsia="ru-RU"/>
              </w:rPr>
              <w:t>РЕСПУБЛИКИ Т</w:t>
            </w:r>
            <w:r w:rsidR="004E1945">
              <w:rPr>
                <w:rFonts w:ascii="Times New Roman" w:eastAsia="Times New Roman" w:hAnsi="Times New Roman"/>
                <w:color w:val="000000"/>
                <w:sz w:val="28"/>
                <w:szCs w:val="28"/>
                <w:lang w:eastAsia="ru-RU"/>
              </w:rPr>
              <w:t>АТАРСТАН</w:t>
            </w:r>
          </w:p>
          <w:p w:rsidR="004E1945" w:rsidRPr="004E1945" w:rsidRDefault="004E1945" w:rsidP="00947451">
            <w:pPr>
              <w:autoSpaceDE w:val="0"/>
              <w:autoSpaceDN w:val="0"/>
              <w:adjustRightInd w:val="0"/>
              <w:spacing w:after="0" w:line="240" w:lineRule="auto"/>
              <w:ind w:left="-53"/>
              <w:jc w:val="center"/>
              <w:rPr>
                <w:rFonts w:ascii="Times New Roman" w:eastAsia="Times New Roman" w:hAnsi="Times New Roman"/>
                <w:color w:val="000000"/>
                <w:sz w:val="16"/>
                <w:szCs w:val="16"/>
                <w:lang w:eastAsia="ru-RU"/>
              </w:rPr>
            </w:pPr>
          </w:p>
        </w:tc>
        <w:tc>
          <w:tcPr>
            <w:tcW w:w="1418" w:type="dxa"/>
            <w:vMerge w:val="restart"/>
            <w:vAlign w:val="center"/>
          </w:tcPr>
          <w:p w:rsidR="00C475FC" w:rsidRPr="00FC4DC7" w:rsidRDefault="000871DC" w:rsidP="005F2910">
            <w:pPr>
              <w:spacing w:after="0" w:line="240" w:lineRule="auto"/>
              <w:rPr>
                <w:rFonts w:ascii="Times New Roman" w:eastAsia="Times New Roman" w:hAnsi="Times New Roman"/>
                <w:b/>
                <w:sz w:val="28"/>
                <w:szCs w:val="24"/>
                <w:lang w:val="tt-RU" w:eastAsia="ru-RU"/>
              </w:rPr>
            </w:pPr>
            <w:r>
              <w:rPr>
                <w:noProof/>
                <w:lang w:eastAsia="ru-RU"/>
              </w:rPr>
              <w:drawing>
                <wp:anchor distT="0" distB="0" distL="114300" distR="114300" simplePos="0" relativeHeight="251657216" behindDoc="0" locked="0" layoutInCell="1" allowOverlap="1">
                  <wp:simplePos x="0" y="0"/>
                  <wp:positionH relativeFrom="column">
                    <wp:posOffset>-12065</wp:posOffset>
                  </wp:positionH>
                  <wp:positionV relativeFrom="paragraph">
                    <wp:posOffset>508000</wp:posOffset>
                  </wp:positionV>
                  <wp:extent cx="720090" cy="720090"/>
                  <wp:effectExtent l="0" t="0" r="3810" b="3810"/>
                  <wp:wrapNone/>
                  <wp:docPr id="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2" w:type="dxa"/>
            <w:vAlign w:val="center"/>
          </w:tcPr>
          <w:p w:rsidR="00CE21D3" w:rsidRDefault="00C475FC" w:rsidP="004E1945">
            <w:pPr>
              <w:autoSpaceDE w:val="0"/>
              <w:autoSpaceDN w:val="0"/>
              <w:adjustRightInd w:val="0"/>
              <w:spacing w:after="0" w:line="240" w:lineRule="auto"/>
              <w:jc w:val="center"/>
              <w:rPr>
                <w:rFonts w:ascii="Times New Roman" w:eastAsia="Times New Roman" w:hAnsi="Times New Roman"/>
                <w:sz w:val="16"/>
                <w:szCs w:val="16"/>
                <w:lang w:eastAsia="ru-RU"/>
              </w:rPr>
            </w:pPr>
            <w:r w:rsidRPr="003A7441">
              <w:rPr>
                <w:rFonts w:ascii="Times New Roman" w:eastAsia="Times New Roman" w:hAnsi="Times New Roman"/>
                <w:color w:val="000000"/>
                <w:sz w:val="28"/>
                <w:szCs w:val="28"/>
                <w:lang w:eastAsia="ru-RU"/>
              </w:rPr>
              <w:t xml:space="preserve">ТАТАРСТАН РЕСПУБЛИКАСЫ </w:t>
            </w:r>
            <w:r w:rsidRPr="003A7441">
              <w:rPr>
                <w:rFonts w:ascii="Times New Roman" w:eastAsia="Times New Roman" w:hAnsi="Times New Roman"/>
                <w:sz w:val="28"/>
                <w:szCs w:val="28"/>
                <w:lang w:eastAsia="ru-RU"/>
              </w:rPr>
              <w:t>М</w:t>
            </w:r>
            <w:r w:rsidRPr="003A7441">
              <w:rPr>
                <w:rFonts w:ascii="Times New Roman" w:eastAsia="Times New Roman" w:hAnsi="Times New Roman"/>
                <w:sz w:val="28"/>
                <w:szCs w:val="28"/>
                <w:lang w:val="tt-RU" w:eastAsia="ru-RU"/>
              </w:rPr>
              <w:t>Ә</w:t>
            </w:r>
            <w:r w:rsidRPr="003A7441">
              <w:rPr>
                <w:rFonts w:ascii="Times New Roman" w:eastAsia="Times New Roman" w:hAnsi="Times New Roman"/>
                <w:sz w:val="28"/>
                <w:szCs w:val="28"/>
                <w:lang w:eastAsia="ru-RU"/>
              </w:rPr>
              <w:t xml:space="preserve">ГАРИФ </w:t>
            </w:r>
            <w:r w:rsidRPr="003A7441">
              <w:rPr>
                <w:rFonts w:ascii="Times New Roman" w:eastAsia="Times New Roman" w:hAnsi="Times New Roman"/>
                <w:sz w:val="28"/>
                <w:szCs w:val="28"/>
                <w:lang w:val="tt-RU" w:eastAsia="ru-RU"/>
              </w:rPr>
              <w:t>ҺӘ</w:t>
            </w:r>
            <w:r w:rsidRPr="003A7441">
              <w:rPr>
                <w:rFonts w:ascii="Times New Roman" w:eastAsia="Times New Roman" w:hAnsi="Times New Roman"/>
                <w:sz w:val="28"/>
                <w:szCs w:val="28"/>
                <w:lang w:eastAsia="ru-RU"/>
              </w:rPr>
              <w:t>М Ф</w:t>
            </w:r>
            <w:r w:rsidRPr="003A7441">
              <w:rPr>
                <w:rFonts w:ascii="Times New Roman" w:eastAsia="Times New Roman" w:hAnsi="Times New Roman"/>
                <w:sz w:val="28"/>
                <w:szCs w:val="28"/>
                <w:lang w:val="tt-RU" w:eastAsia="ru-RU"/>
              </w:rPr>
              <w:t>Ә</w:t>
            </w:r>
            <w:r w:rsidR="004E1945">
              <w:rPr>
                <w:rFonts w:ascii="Times New Roman" w:eastAsia="Times New Roman" w:hAnsi="Times New Roman"/>
                <w:sz w:val="28"/>
                <w:szCs w:val="28"/>
                <w:lang w:eastAsia="ru-RU"/>
              </w:rPr>
              <w:t>Н МИНИСТРЛЫГЫ</w:t>
            </w:r>
          </w:p>
          <w:p w:rsidR="004E1945" w:rsidRPr="004E1945" w:rsidRDefault="004E1945" w:rsidP="004E1945">
            <w:pPr>
              <w:autoSpaceDE w:val="0"/>
              <w:autoSpaceDN w:val="0"/>
              <w:adjustRightInd w:val="0"/>
              <w:spacing w:after="0" w:line="240" w:lineRule="auto"/>
              <w:jc w:val="center"/>
              <w:rPr>
                <w:rFonts w:ascii="Times New Roman" w:eastAsia="Times New Roman" w:hAnsi="Times New Roman"/>
                <w:sz w:val="16"/>
                <w:szCs w:val="16"/>
                <w:lang w:eastAsia="ru-RU"/>
              </w:rPr>
            </w:pPr>
          </w:p>
        </w:tc>
      </w:tr>
      <w:tr w:rsidR="00C475FC" w:rsidRPr="00CA0E70" w:rsidTr="004E1945">
        <w:trPr>
          <w:trHeight w:val="1665"/>
          <w:jc w:val="center"/>
        </w:trPr>
        <w:tc>
          <w:tcPr>
            <w:tcW w:w="4644" w:type="dxa"/>
            <w:vAlign w:val="center"/>
          </w:tcPr>
          <w:p w:rsidR="00AC38A9" w:rsidRPr="003A7441" w:rsidRDefault="00C475FC"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ГОСУДАРСТВЕННОЕ</w:t>
            </w:r>
          </w:p>
          <w:p w:rsidR="00C475FC" w:rsidRPr="003A7441" w:rsidRDefault="00C475FC"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 xml:space="preserve"> БЮДЖЕТНОЕ УЧРЕЖДЕНИЕ</w:t>
            </w:r>
          </w:p>
          <w:p w:rsidR="00AC38A9" w:rsidRPr="003A7441" w:rsidRDefault="00C475FC"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eastAsia="ru-RU"/>
              </w:rPr>
              <w:t>«</w:t>
            </w:r>
            <w:r w:rsidRPr="003A7441">
              <w:rPr>
                <w:rFonts w:ascii="Times New Roman" w:eastAsia="Times New Roman" w:hAnsi="Times New Roman"/>
                <w:sz w:val="28"/>
                <w:szCs w:val="28"/>
                <w:lang w:val="tt-RU" w:eastAsia="ru-RU"/>
              </w:rPr>
              <w:t xml:space="preserve">РЕСПУБЛИКАНСКИЙ </w:t>
            </w:r>
            <w:r w:rsidRPr="003A7441">
              <w:rPr>
                <w:rFonts w:ascii="Times New Roman" w:eastAsia="Times New Roman" w:hAnsi="Times New Roman"/>
                <w:sz w:val="28"/>
                <w:szCs w:val="28"/>
                <w:lang w:eastAsia="ru-RU"/>
              </w:rPr>
              <w:t>Ц</w:t>
            </w:r>
            <w:r w:rsidRPr="003A7441">
              <w:rPr>
                <w:rFonts w:ascii="Times New Roman" w:eastAsia="Times New Roman" w:hAnsi="Times New Roman"/>
                <w:sz w:val="28"/>
                <w:szCs w:val="28"/>
                <w:lang w:val="tt-RU" w:eastAsia="ru-RU"/>
              </w:rPr>
              <w:t>ЕНТР МОНИТОРИНГА КАЧЕСТВА</w:t>
            </w:r>
          </w:p>
          <w:p w:rsidR="00C475FC" w:rsidRPr="003A7441" w:rsidRDefault="00AC38A9"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ОБРАЗОВАНИЯ</w:t>
            </w:r>
            <w:r w:rsidRPr="003A7441">
              <w:rPr>
                <w:rFonts w:ascii="Times New Roman" w:eastAsia="Times New Roman" w:hAnsi="Times New Roman"/>
                <w:sz w:val="28"/>
                <w:szCs w:val="28"/>
                <w:lang w:eastAsia="ru-RU"/>
              </w:rPr>
              <w:t>»</w:t>
            </w:r>
          </w:p>
        </w:tc>
        <w:tc>
          <w:tcPr>
            <w:tcW w:w="1418" w:type="dxa"/>
            <w:vMerge/>
            <w:vAlign w:val="center"/>
          </w:tcPr>
          <w:p w:rsidR="00C475FC" w:rsidRPr="00FC4DC7" w:rsidRDefault="00C475FC" w:rsidP="005F2910">
            <w:pPr>
              <w:spacing w:after="0" w:line="240" w:lineRule="auto"/>
              <w:rPr>
                <w:rFonts w:ascii="Times New Roman" w:eastAsia="Times New Roman" w:hAnsi="Times New Roman"/>
                <w:b/>
                <w:sz w:val="28"/>
                <w:szCs w:val="24"/>
                <w:lang w:val="tt-RU" w:eastAsia="ru-RU"/>
              </w:rPr>
            </w:pPr>
          </w:p>
        </w:tc>
        <w:tc>
          <w:tcPr>
            <w:tcW w:w="4252" w:type="dxa"/>
            <w:vAlign w:val="center"/>
          </w:tcPr>
          <w:p w:rsidR="00C475FC" w:rsidRPr="003A7441" w:rsidRDefault="00C475FC" w:rsidP="005F2910">
            <w:pPr>
              <w:spacing w:after="0" w:line="240" w:lineRule="auto"/>
              <w:ind w:left="-124" w:firstLine="124"/>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eastAsia="ru-RU"/>
              </w:rPr>
              <w:t>«</w:t>
            </w:r>
            <w:r w:rsidRPr="003A7441">
              <w:rPr>
                <w:rFonts w:ascii="Times New Roman" w:eastAsia="Times New Roman" w:hAnsi="Times New Roman"/>
                <w:sz w:val="28"/>
                <w:szCs w:val="28"/>
                <w:lang w:val="tt-RU" w:eastAsia="ru-RU"/>
              </w:rPr>
              <w:t>БЕЛЕМ СЫЙФАТЫ</w:t>
            </w:r>
            <w:r w:rsidR="00267926">
              <w:rPr>
                <w:rFonts w:ascii="Times New Roman" w:eastAsia="Times New Roman" w:hAnsi="Times New Roman"/>
                <w:sz w:val="28"/>
                <w:szCs w:val="28"/>
                <w:lang w:val="tt-RU" w:eastAsia="ru-RU"/>
              </w:rPr>
              <w:t>Н</w:t>
            </w:r>
          </w:p>
          <w:p w:rsidR="00C475FC" w:rsidRPr="003A7441" w:rsidRDefault="00C475FC" w:rsidP="005F2910">
            <w:pPr>
              <w:spacing w:after="0" w:line="240" w:lineRule="auto"/>
              <w:ind w:left="-125" w:firstLine="125"/>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МОНИТОРИНГ</w:t>
            </w:r>
            <w:r w:rsidR="00267926">
              <w:rPr>
                <w:rFonts w:ascii="Times New Roman" w:eastAsia="Times New Roman" w:hAnsi="Times New Roman"/>
                <w:sz w:val="28"/>
                <w:szCs w:val="28"/>
                <w:lang w:val="tt-RU" w:eastAsia="ru-RU"/>
              </w:rPr>
              <w:t>ЛАУ</w:t>
            </w:r>
          </w:p>
          <w:p w:rsidR="00C475FC" w:rsidRPr="003A7441" w:rsidRDefault="00C475FC" w:rsidP="005F2910">
            <w:pPr>
              <w:spacing w:after="0" w:line="240" w:lineRule="auto"/>
              <w:jc w:val="center"/>
              <w:rPr>
                <w:rFonts w:ascii="Times New Roman" w:eastAsia="Times New Roman" w:hAnsi="Times New Roman"/>
                <w:sz w:val="28"/>
                <w:szCs w:val="28"/>
                <w:lang w:eastAsia="ru-RU"/>
              </w:rPr>
            </w:pPr>
            <w:r w:rsidRPr="003A7441">
              <w:rPr>
                <w:rFonts w:ascii="Times New Roman" w:eastAsia="Times New Roman" w:hAnsi="Times New Roman"/>
                <w:sz w:val="28"/>
                <w:szCs w:val="28"/>
                <w:lang w:val="tt-RU" w:eastAsia="ru-RU"/>
              </w:rPr>
              <w:t>РЕСПУБЛИКА ҮЗӘГЕ</w:t>
            </w:r>
            <w:r w:rsidRPr="003A7441">
              <w:rPr>
                <w:rFonts w:ascii="Times New Roman" w:eastAsia="Times New Roman" w:hAnsi="Times New Roman"/>
                <w:sz w:val="28"/>
                <w:szCs w:val="28"/>
                <w:lang w:eastAsia="ru-RU"/>
              </w:rPr>
              <w:t>»</w:t>
            </w:r>
          </w:p>
          <w:p w:rsidR="00AC38A9" w:rsidRPr="003A7441" w:rsidRDefault="00AC38A9" w:rsidP="005F2910">
            <w:pPr>
              <w:spacing w:after="0" w:line="240" w:lineRule="auto"/>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 xml:space="preserve">ДӘҮЛӘТ БЮДЖЕТ </w:t>
            </w:r>
          </w:p>
          <w:p w:rsidR="003A7441" w:rsidRPr="003A7441" w:rsidRDefault="00AC38A9" w:rsidP="004E1945">
            <w:pPr>
              <w:spacing w:after="0" w:line="240" w:lineRule="auto"/>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ОЕШМАСЫ</w:t>
            </w:r>
          </w:p>
        </w:tc>
      </w:tr>
      <w:tr w:rsidR="00AC38A9" w:rsidRPr="00CA0E70" w:rsidTr="00E51A87">
        <w:trPr>
          <w:trHeight w:val="75"/>
          <w:jc w:val="center"/>
        </w:trPr>
        <w:tc>
          <w:tcPr>
            <w:tcW w:w="4644" w:type="dxa"/>
          </w:tcPr>
          <w:p w:rsidR="00267926" w:rsidRDefault="002114B1" w:rsidP="00947451">
            <w:pPr>
              <w:spacing w:after="0" w:line="240" w:lineRule="auto"/>
              <w:ind w:left="-53"/>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eastAsia="ru-RU"/>
              </w:rPr>
              <w:t>ул</w:t>
            </w:r>
            <w:r>
              <w:rPr>
                <w:rFonts w:ascii="Times New Roman" w:eastAsia="Times New Roman" w:hAnsi="Times New Roman"/>
                <w:sz w:val="20"/>
                <w:szCs w:val="20"/>
                <w:lang w:eastAsia="ru-RU"/>
              </w:rPr>
              <w:t>ица</w:t>
            </w:r>
            <w:r w:rsidRPr="003A7441">
              <w:rPr>
                <w:rFonts w:ascii="Times New Roman" w:eastAsia="Times New Roman" w:hAnsi="Times New Roman"/>
                <w:sz w:val="20"/>
                <w:szCs w:val="20"/>
                <w:lang w:eastAsia="ru-RU"/>
              </w:rPr>
              <w:t xml:space="preserve"> </w:t>
            </w:r>
            <w:r w:rsidR="00AC38A9" w:rsidRPr="003A7441">
              <w:rPr>
                <w:rFonts w:ascii="Times New Roman" w:eastAsia="Times New Roman" w:hAnsi="Times New Roman"/>
                <w:sz w:val="20"/>
                <w:szCs w:val="20"/>
                <w:lang w:eastAsia="ru-RU"/>
              </w:rPr>
              <w:t>Боевая, д</w:t>
            </w:r>
            <w:r>
              <w:rPr>
                <w:rFonts w:ascii="Times New Roman" w:eastAsia="Times New Roman" w:hAnsi="Times New Roman"/>
                <w:sz w:val="20"/>
                <w:szCs w:val="20"/>
                <w:lang w:eastAsia="ru-RU"/>
              </w:rPr>
              <w:t xml:space="preserve">ом 13, </w:t>
            </w:r>
          </w:p>
          <w:p w:rsidR="00AC38A9" w:rsidRPr="003A7441" w:rsidRDefault="002114B1" w:rsidP="00947451">
            <w:pPr>
              <w:spacing w:after="0" w:line="240" w:lineRule="auto"/>
              <w:ind w:left="-53"/>
              <w:jc w:val="center"/>
              <w:rPr>
                <w:rFonts w:ascii="Times New Roman" w:eastAsia="Times New Roman" w:hAnsi="Times New Roman"/>
                <w:sz w:val="20"/>
                <w:szCs w:val="20"/>
                <w:lang w:val="tt-RU" w:eastAsia="ru-RU"/>
              </w:rPr>
            </w:pPr>
            <w:r>
              <w:rPr>
                <w:rFonts w:ascii="Times New Roman" w:eastAsia="Times New Roman" w:hAnsi="Times New Roman"/>
                <w:sz w:val="20"/>
                <w:szCs w:val="20"/>
                <w:lang w:eastAsia="ru-RU"/>
              </w:rPr>
              <w:t xml:space="preserve">город </w:t>
            </w:r>
            <w:r w:rsidR="00AC38A9" w:rsidRPr="003A7441">
              <w:rPr>
                <w:rFonts w:ascii="Times New Roman" w:eastAsia="Times New Roman" w:hAnsi="Times New Roman"/>
                <w:sz w:val="20"/>
                <w:szCs w:val="20"/>
                <w:lang w:eastAsia="ru-RU"/>
              </w:rPr>
              <w:t>Казань, 420030</w:t>
            </w:r>
          </w:p>
        </w:tc>
        <w:tc>
          <w:tcPr>
            <w:tcW w:w="1418" w:type="dxa"/>
          </w:tcPr>
          <w:p w:rsidR="00AC38A9" w:rsidRPr="00FC4DC7" w:rsidRDefault="00AC38A9" w:rsidP="00E51A87">
            <w:pPr>
              <w:spacing w:after="0" w:line="240" w:lineRule="auto"/>
              <w:jc w:val="center"/>
              <w:rPr>
                <w:rFonts w:ascii="Times New Roman" w:eastAsia="Times New Roman" w:hAnsi="Times New Roman"/>
                <w:b/>
                <w:sz w:val="28"/>
                <w:szCs w:val="24"/>
                <w:lang w:val="tt-RU" w:eastAsia="ru-RU"/>
              </w:rPr>
            </w:pPr>
          </w:p>
        </w:tc>
        <w:tc>
          <w:tcPr>
            <w:tcW w:w="4252" w:type="dxa"/>
          </w:tcPr>
          <w:p w:rsidR="00AC38A9" w:rsidRPr="003A7441" w:rsidRDefault="00AC38A9" w:rsidP="00E51A87">
            <w:pPr>
              <w:spacing w:after="0" w:line="240" w:lineRule="auto"/>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eastAsia="ru-RU"/>
              </w:rPr>
              <w:t xml:space="preserve">Боевая </w:t>
            </w:r>
            <w:proofErr w:type="spellStart"/>
            <w:r w:rsidRPr="003A7441">
              <w:rPr>
                <w:rFonts w:ascii="Times New Roman" w:eastAsia="Times New Roman" w:hAnsi="Times New Roman"/>
                <w:sz w:val="20"/>
                <w:szCs w:val="20"/>
                <w:lang w:eastAsia="ru-RU"/>
              </w:rPr>
              <w:t>ур</w:t>
            </w:r>
            <w:r w:rsidR="002114B1">
              <w:rPr>
                <w:rFonts w:ascii="Times New Roman" w:eastAsia="Times New Roman" w:hAnsi="Times New Roman"/>
                <w:sz w:val="20"/>
                <w:szCs w:val="20"/>
                <w:lang w:eastAsia="ru-RU"/>
              </w:rPr>
              <w:t>амы</w:t>
            </w:r>
            <w:proofErr w:type="spellEnd"/>
            <w:r w:rsidRPr="003A7441">
              <w:rPr>
                <w:rFonts w:ascii="Times New Roman" w:eastAsia="Times New Roman" w:hAnsi="Times New Roman"/>
                <w:sz w:val="20"/>
                <w:szCs w:val="20"/>
                <w:lang w:eastAsia="ru-RU"/>
              </w:rPr>
              <w:t>,</w:t>
            </w:r>
            <w:r w:rsidR="002114B1">
              <w:rPr>
                <w:rFonts w:ascii="Times New Roman" w:eastAsia="Times New Roman" w:hAnsi="Times New Roman"/>
                <w:sz w:val="20"/>
                <w:szCs w:val="20"/>
                <w:lang w:eastAsia="ru-RU"/>
              </w:rPr>
              <w:t xml:space="preserve"> </w:t>
            </w:r>
            <w:r w:rsidRPr="003A7441">
              <w:rPr>
                <w:rFonts w:ascii="Times New Roman" w:eastAsia="Times New Roman" w:hAnsi="Times New Roman"/>
                <w:sz w:val="20"/>
                <w:szCs w:val="20"/>
                <w:lang w:eastAsia="ru-RU"/>
              </w:rPr>
              <w:t xml:space="preserve">13 </w:t>
            </w:r>
            <w:proofErr w:type="spellStart"/>
            <w:r w:rsidRPr="003A7441">
              <w:rPr>
                <w:rFonts w:ascii="Times New Roman" w:eastAsia="Times New Roman" w:hAnsi="Times New Roman"/>
                <w:sz w:val="20"/>
                <w:szCs w:val="20"/>
                <w:lang w:eastAsia="ru-RU"/>
              </w:rPr>
              <w:t>нче</w:t>
            </w:r>
            <w:proofErr w:type="spellEnd"/>
            <w:r w:rsidRPr="003A7441">
              <w:rPr>
                <w:rFonts w:ascii="Times New Roman" w:eastAsia="Times New Roman" w:hAnsi="Times New Roman"/>
                <w:sz w:val="20"/>
                <w:szCs w:val="20"/>
                <w:lang w:eastAsia="ru-RU"/>
              </w:rPr>
              <w:t xml:space="preserve"> </w:t>
            </w:r>
            <w:proofErr w:type="spellStart"/>
            <w:r w:rsidRPr="003A7441">
              <w:rPr>
                <w:rFonts w:ascii="Times New Roman" w:eastAsia="Times New Roman" w:hAnsi="Times New Roman"/>
                <w:sz w:val="20"/>
                <w:szCs w:val="20"/>
                <w:lang w:eastAsia="ru-RU"/>
              </w:rPr>
              <w:t>йорт</w:t>
            </w:r>
            <w:proofErr w:type="spellEnd"/>
            <w:r w:rsidRPr="003A7441">
              <w:rPr>
                <w:rFonts w:ascii="Times New Roman" w:eastAsia="Times New Roman" w:hAnsi="Times New Roman"/>
                <w:sz w:val="20"/>
                <w:szCs w:val="20"/>
                <w:lang w:eastAsia="ru-RU"/>
              </w:rPr>
              <w:t>,</w:t>
            </w:r>
          </w:p>
          <w:p w:rsidR="00AC38A9" w:rsidRDefault="00AC38A9" w:rsidP="00E51A87">
            <w:pPr>
              <w:spacing w:after="0" w:line="240" w:lineRule="auto"/>
              <w:ind w:left="-124" w:firstLine="124"/>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eastAsia="ru-RU"/>
              </w:rPr>
              <w:t>Казан ш</w:t>
            </w:r>
            <w:r w:rsidRPr="003A7441">
              <w:rPr>
                <w:rFonts w:ascii="Times New Roman" w:eastAsia="Times New Roman" w:hAnsi="Times New Roman"/>
                <w:sz w:val="20"/>
                <w:szCs w:val="20"/>
                <w:lang w:val="tt-RU" w:eastAsia="ru-RU"/>
              </w:rPr>
              <w:t>әһәре</w:t>
            </w:r>
            <w:r w:rsidRPr="003A7441">
              <w:rPr>
                <w:rFonts w:ascii="Times New Roman" w:eastAsia="Times New Roman" w:hAnsi="Times New Roman"/>
                <w:sz w:val="20"/>
                <w:szCs w:val="20"/>
                <w:lang w:eastAsia="ru-RU"/>
              </w:rPr>
              <w:t>, 420030</w:t>
            </w:r>
          </w:p>
          <w:p w:rsidR="00E51A87" w:rsidRPr="00E51A87" w:rsidRDefault="00E51A87" w:rsidP="00E51A87">
            <w:pPr>
              <w:spacing w:after="0" w:line="240" w:lineRule="auto"/>
              <w:ind w:left="-124" w:firstLine="124"/>
              <w:jc w:val="center"/>
              <w:rPr>
                <w:rFonts w:ascii="Times New Roman" w:eastAsia="Times New Roman" w:hAnsi="Times New Roman"/>
                <w:sz w:val="4"/>
                <w:szCs w:val="4"/>
                <w:lang w:eastAsia="ru-RU"/>
              </w:rPr>
            </w:pPr>
          </w:p>
        </w:tc>
      </w:tr>
    </w:tbl>
    <w:p w:rsidR="00C475FC" w:rsidRPr="003A7441" w:rsidRDefault="00C475FC" w:rsidP="00C475FC">
      <w:pPr>
        <w:spacing w:after="0" w:line="240" w:lineRule="auto"/>
        <w:ind w:right="34"/>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val="tt-RU" w:eastAsia="ru-RU"/>
        </w:rPr>
        <w:t xml:space="preserve">Тел: (843) </w:t>
      </w:r>
      <w:r w:rsidR="00267926">
        <w:rPr>
          <w:rFonts w:ascii="Times New Roman" w:eastAsia="Times New Roman" w:hAnsi="Times New Roman"/>
          <w:sz w:val="20"/>
          <w:szCs w:val="20"/>
          <w:lang w:val="tt-RU" w:eastAsia="ru-RU"/>
        </w:rPr>
        <w:t>528</w:t>
      </w:r>
      <w:r w:rsidRPr="003A7441">
        <w:rPr>
          <w:rFonts w:ascii="Times New Roman" w:eastAsia="Times New Roman" w:hAnsi="Times New Roman"/>
          <w:sz w:val="20"/>
          <w:szCs w:val="20"/>
          <w:lang w:val="tt-RU" w:eastAsia="ru-RU"/>
        </w:rPr>
        <w:t>-</w:t>
      </w:r>
      <w:r w:rsidR="00267926">
        <w:rPr>
          <w:rFonts w:ascii="Times New Roman" w:eastAsia="Times New Roman" w:hAnsi="Times New Roman"/>
          <w:sz w:val="20"/>
          <w:szCs w:val="20"/>
          <w:lang w:val="tt-RU" w:eastAsia="ru-RU"/>
        </w:rPr>
        <w:t>23</w:t>
      </w:r>
      <w:r w:rsidRPr="003A7441">
        <w:rPr>
          <w:rFonts w:ascii="Times New Roman" w:eastAsia="Times New Roman" w:hAnsi="Times New Roman"/>
          <w:sz w:val="20"/>
          <w:szCs w:val="20"/>
          <w:lang w:val="tt-RU" w:eastAsia="ru-RU"/>
        </w:rPr>
        <w:t>-</w:t>
      </w:r>
      <w:r w:rsidR="00267926">
        <w:rPr>
          <w:rFonts w:ascii="Times New Roman" w:eastAsia="Times New Roman" w:hAnsi="Times New Roman"/>
          <w:sz w:val="20"/>
          <w:szCs w:val="20"/>
          <w:lang w:val="tt-RU" w:eastAsia="ru-RU"/>
        </w:rPr>
        <w:t>34</w:t>
      </w:r>
      <w:r w:rsidRPr="003A7441">
        <w:rPr>
          <w:rFonts w:ascii="Times New Roman" w:eastAsia="Times New Roman" w:hAnsi="Times New Roman"/>
          <w:sz w:val="20"/>
          <w:szCs w:val="20"/>
          <w:lang w:val="tt-RU" w:eastAsia="ru-RU"/>
        </w:rPr>
        <w:t xml:space="preserve">, </w:t>
      </w:r>
      <w:r w:rsidRPr="003A7441">
        <w:rPr>
          <w:rFonts w:ascii="Times New Roman" w:eastAsia="Times New Roman" w:hAnsi="Times New Roman"/>
          <w:sz w:val="20"/>
          <w:szCs w:val="20"/>
          <w:lang w:val="en-US" w:eastAsia="ru-RU"/>
        </w:rPr>
        <w:t>e</w:t>
      </w:r>
      <w:r w:rsidRPr="003A7441">
        <w:rPr>
          <w:rFonts w:ascii="Times New Roman" w:eastAsia="Times New Roman" w:hAnsi="Times New Roman"/>
          <w:sz w:val="20"/>
          <w:szCs w:val="20"/>
          <w:lang w:eastAsia="ru-RU"/>
        </w:rPr>
        <w:t>-</w:t>
      </w:r>
      <w:r w:rsidRPr="003A7441">
        <w:rPr>
          <w:rFonts w:ascii="Times New Roman" w:eastAsia="Times New Roman" w:hAnsi="Times New Roman"/>
          <w:sz w:val="20"/>
          <w:szCs w:val="20"/>
          <w:lang w:val="en-US" w:eastAsia="ru-RU"/>
        </w:rPr>
        <w:t>mail</w:t>
      </w:r>
      <w:r w:rsidRPr="003A7441">
        <w:rPr>
          <w:rFonts w:ascii="Times New Roman" w:eastAsia="Times New Roman" w:hAnsi="Times New Roman"/>
          <w:sz w:val="20"/>
          <w:szCs w:val="20"/>
          <w:lang w:eastAsia="ru-RU"/>
        </w:rPr>
        <w:t>:</w:t>
      </w:r>
      <w:r w:rsidR="00AC38A9" w:rsidRPr="003A7441">
        <w:rPr>
          <w:rFonts w:ascii="Times New Roman" w:eastAsia="Times New Roman" w:hAnsi="Times New Roman"/>
          <w:sz w:val="20"/>
          <w:szCs w:val="20"/>
          <w:lang w:eastAsia="ru-RU"/>
        </w:rPr>
        <w:t xml:space="preserve"> </w:t>
      </w:r>
      <w:proofErr w:type="spellStart"/>
      <w:r w:rsidRPr="003A7441">
        <w:rPr>
          <w:rFonts w:ascii="Times New Roman" w:eastAsia="Times New Roman" w:hAnsi="Times New Roman"/>
          <w:sz w:val="20"/>
          <w:szCs w:val="20"/>
          <w:lang w:val="en-US" w:eastAsia="ru-RU"/>
        </w:rPr>
        <w:t>rcmko</w:t>
      </w:r>
      <w:proofErr w:type="spellEnd"/>
      <w:r w:rsidR="00AC38A9"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rt</w:t>
      </w:r>
      <w:proofErr w:type="spellEnd"/>
      <w:r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tatar</w:t>
      </w:r>
      <w:proofErr w:type="spellEnd"/>
      <w:r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ru</w:t>
      </w:r>
      <w:proofErr w:type="spellEnd"/>
      <w:r w:rsidRPr="003A7441">
        <w:rPr>
          <w:rFonts w:ascii="Times New Roman" w:eastAsia="Times New Roman" w:hAnsi="Times New Roman"/>
          <w:sz w:val="20"/>
          <w:szCs w:val="20"/>
          <w:lang w:eastAsia="ru-RU"/>
        </w:rPr>
        <w:t xml:space="preserve">, сайт: </w:t>
      </w:r>
      <w:proofErr w:type="spellStart"/>
      <w:r w:rsidRPr="003A7441">
        <w:rPr>
          <w:rFonts w:ascii="Times New Roman" w:eastAsia="Times New Roman" w:hAnsi="Times New Roman"/>
          <w:sz w:val="20"/>
          <w:szCs w:val="20"/>
          <w:lang w:val="en-US" w:eastAsia="ru-RU"/>
        </w:rPr>
        <w:t>rcmko</w:t>
      </w:r>
      <w:proofErr w:type="spellEnd"/>
      <w:r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ru</w:t>
      </w:r>
      <w:proofErr w:type="spellEnd"/>
    </w:p>
    <w:p w:rsidR="004E1945" w:rsidRPr="004E1945" w:rsidRDefault="000871DC" w:rsidP="004E1945">
      <w:pPr>
        <w:spacing w:after="0" w:line="240" w:lineRule="auto"/>
        <w:ind w:right="34" w:firstLine="426"/>
        <w:jc w:val="both"/>
        <w:rPr>
          <w:rFonts w:ascii="Times New Roman" w:eastAsia="Times New Roman" w:hAnsi="Times New Roman"/>
          <w:sz w:val="16"/>
          <w:szCs w:val="16"/>
          <w:lang w:eastAsia="ru-RU"/>
        </w:rPr>
      </w:pPr>
      <w:r w:rsidRPr="004E1945">
        <w:rPr>
          <w:noProof/>
          <w:sz w:val="16"/>
          <w:szCs w:val="16"/>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13335</wp:posOffset>
                </wp:positionH>
                <wp:positionV relativeFrom="paragraph">
                  <wp:posOffset>38099</wp:posOffset>
                </wp:positionV>
                <wp:extent cx="6429375" cy="0"/>
                <wp:effectExtent l="0" t="0" r="2857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9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0DC312" id="Прямая соединительная линия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5pt,3pt" to="507.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" strokecolor="windowText" strokeweight=".5pt">
                <v:stroke joinstyle="miter"/>
                <o:lock v:ext="edit" shapetype="f"/>
              </v:line>
            </w:pict>
          </mc:Fallback>
        </mc:AlternateContent>
      </w:r>
    </w:p>
    <w:p w:rsidR="00C475FC" w:rsidRPr="00E51A87" w:rsidRDefault="00CA0E70" w:rsidP="004E1945">
      <w:pPr>
        <w:spacing w:after="0" w:line="240" w:lineRule="auto"/>
        <w:ind w:right="34"/>
        <w:jc w:val="both"/>
        <w:rPr>
          <w:rFonts w:ascii="Times New Roman" w:eastAsia="Times New Roman" w:hAnsi="Times New Roman"/>
          <w:sz w:val="20"/>
          <w:szCs w:val="20"/>
          <w:lang w:eastAsia="ru-RU"/>
        </w:rPr>
      </w:pPr>
      <w:r w:rsidRPr="00E51A87">
        <w:rPr>
          <w:rFonts w:ascii="Times New Roman" w:eastAsia="Times New Roman" w:hAnsi="Times New Roman"/>
          <w:sz w:val="20"/>
          <w:szCs w:val="20"/>
          <w:lang w:eastAsia="ru-RU"/>
        </w:rPr>
        <w:t>_____</w:t>
      </w:r>
      <w:r w:rsidR="00C475FC" w:rsidRPr="00E51A87">
        <w:rPr>
          <w:rFonts w:ascii="Times New Roman" w:eastAsia="Times New Roman" w:hAnsi="Times New Roman"/>
          <w:sz w:val="20"/>
          <w:szCs w:val="20"/>
          <w:lang w:eastAsia="ru-RU"/>
        </w:rPr>
        <w:t>_____________</w:t>
      </w:r>
      <w:r w:rsidRPr="00E51A87">
        <w:rPr>
          <w:rFonts w:ascii="Times New Roman" w:eastAsia="Times New Roman" w:hAnsi="Times New Roman"/>
          <w:sz w:val="20"/>
          <w:szCs w:val="20"/>
          <w:lang w:eastAsia="ru-RU"/>
        </w:rPr>
        <w:t xml:space="preserve"> № _____________</w:t>
      </w:r>
      <w:r w:rsidR="00C475FC" w:rsidRPr="00E51A87">
        <w:rPr>
          <w:rFonts w:ascii="Times New Roman" w:eastAsia="Times New Roman" w:hAnsi="Times New Roman"/>
          <w:sz w:val="20"/>
          <w:szCs w:val="20"/>
          <w:lang w:eastAsia="ru-RU"/>
        </w:rPr>
        <w:tab/>
      </w:r>
      <w:r w:rsidR="00C475FC" w:rsidRPr="00E51A87">
        <w:rPr>
          <w:rFonts w:ascii="Times New Roman" w:eastAsia="Times New Roman" w:hAnsi="Times New Roman"/>
          <w:sz w:val="20"/>
          <w:szCs w:val="20"/>
          <w:lang w:eastAsia="ru-RU"/>
        </w:rPr>
        <w:tab/>
      </w:r>
    </w:p>
    <w:p w:rsidR="00CA0E70" w:rsidRPr="003A7441" w:rsidRDefault="00CA0E70" w:rsidP="00CA0E70">
      <w:pPr>
        <w:spacing w:before="120" w:after="0" w:line="276" w:lineRule="auto"/>
        <w:ind w:right="34"/>
        <w:rPr>
          <w:rFonts w:ascii="Times New Roman" w:eastAsia="Times New Roman" w:hAnsi="Times New Roman"/>
          <w:sz w:val="20"/>
          <w:szCs w:val="20"/>
          <w:lang w:eastAsia="ru-RU"/>
        </w:rPr>
      </w:pPr>
      <w:r w:rsidRPr="00E51A87">
        <w:rPr>
          <w:rFonts w:ascii="Times New Roman" w:eastAsia="Times New Roman" w:hAnsi="Times New Roman"/>
          <w:sz w:val="20"/>
          <w:szCs w:val="20"/>
          <w:lang w:eastAsia="ru-RU"/>
        </w:rPr>
        <w:t>На №_____________ от _____________</w:t>
      </w:r>
      <w:r w:rsidRPr="003A7441">
        <w:rPr>
          <w:rFonts w:ascii="Times New Roman" w:eastAsia="Times New Roman" w:hAnsi="Times New Roman"/>
          <w:sz w:val="20"/>
          <w:szCs w:val="20"/>
          <w:lang w:eastAsia="ru-RU"/>
        </w:rPr>
        <w:tab/>
      </w:r>
    </w:p>
    <w:tbl>
      <w:tblPr>
        <w:tblW w:w="10348" w:type="dxa"/>
        <w:tblLook w:val="04A0" w:firstRow="1" w:lastRow="0" w:firstColumn="1" w:lastColumn="0" w:noHBand="0" w:noVBand="1"/>
      </w:tblPr>
      <w:tblGrid>
        <w:gridCol w:w="4962"/>
        <w:gridCol w:w="5386"/>
      </w:tblGrid>
      <w:tr w:rsidR="00281392" w:rsidRPr="00C57D16" w:rsidTr="00D32E8E">
        <w:tc>
          <w:tcPr>
            <w:tcW w:w="4962" w:type="dxa"/>
            <w:shd w:val="clear" w:color="auto" w:fill="auto"/>
          </w:tcPr>
          <w:p w:rsidR="00281392" w:rsidRPr="00C57D16" w:rsidRDefault="00281392" w:rsidP="00C57D16">
            <w:pPr>
              <w:spacing w:before="120" w:after="0" w:line="276" w:lineRule="auto"/>
              <w:ind w:right="34"/>
              <w:jc w:val="center"/>
              <w:rPr>
                <w:rFonts w:ascii="Times New Roman" w:eastAsia="Times New Roman" w:hAnsi="Times New Roman"/>
                <w:b/>
                <w:sz w:val="28"/>
                <w:szCs w:val="28"/>
                <w:lang w:eastAsia="ru-RU"/>
              </w:rPr>
            </w:pPr>
          </w:p>
        </w:tc>
        <w:tc>
          <w:tcPr>
            <w:tcW w:w="5386" w:type="dxa"/>
            <w:shd w:val="clear" w:color="auto" w:fill="auto"/>
          </w:tcPr>
          <w:p w:rsidR="00281392" w:rsidRPr="00C57D16" w:rsidRDefault="007424D1" w:rsidP="00D32E8E">
            <w:pPr>
              <w:spacing w:after="0"/>
              <w:ind w:left="1309"/>
              <w:rPr>
                <w:rFonts w:ascii="Times New Roman" w:eastAsia="Times New Roman" w:hAnsi="Times New Roman"/>
                <w:b/>
                <w:sz w:val="28"/>
                <w:szCs w:val="28"/>
                <w:lang w:eastAsia="ru-RU"/>
              </w:rPr>
            </w:pPr>
            <w:r w:rsidRPr="007424D1">
              <w:rPr>
                <w:rFonts w:ascii="Times New Roman" w:eastAsia="Times New Roman" w:hAnsi="Times New Roman"/>
                <w:b/>
                <w:sz w:val="28"/>
                <w:szCs w:val="28"/>
                <w:lang w:eastAsia="ru-RU"/>
              </w:rPr>
              <w:t>Начальникам отделов (управлений) образования муниципальных образований Республики Татарстан</w:t>
            </w:r>
          </w:p>
        </w:tc>
      </w:tr>
    </w:tbl>
    <w:p w:rsidR="00535A2A" w:rsidRPr="007A7C67" w:rsidRDefault="00D056EA" w:rsidP="00480EB3">
      <w:pPr>
        <w:tabs>
          <w:tab w:val="left" w:pos="4111"/>
        </w:tabs>
        <w:spacing w:after="0"/>
        <w:ind w:right="5669"/>
        <w:jc w:val="both"/>
        <w:rPr>
          <w:rFonts w:ascii="Times New Roman" w:hAnsi="Times New Roman"/>
          <w:sz w:val="24"/>
          <w:szCs w:val="24"/>
          <w:shd w:val="clear" w:color="auto" w:fill="FFFFFF"/>
        </w:rPr>
      </w:pPr>
      <w:r w:rsidRPr="00D056EA">
        <w:rPr>
          <w:rFonts w:ascii="Times New Roman" w:eastAsia="Times New Roman" w:hAnsi="Times New Roman"/>
          <w:sz w:val="24"/>
          <w:szCs w:val="24"/>
          <w:lang w:eastAsia="ar-SA"/>
        </w:rPr>
        <w:t xml:space="preserve">Об организации проведения </w:t>
      </w:r>
      <w:r w:rsidR="009D04CD">
        <w:rPr>
          <w:rFonts w:ascii="Times New Roman" w:eastAsia="Times New Roman" w:hAnsi="Times New Roman"/>
          <w:sz w:val="24"/>
          <w:szCs w:val="24"/>
          <w:lang w:eastAsia="ar-SA"/>
        </w:rPr>
        <w:t>итогового сочинения (изложения) 7 декабря 2022 года</w:t>
      </w:r>
      <w:r w:rsidR="00480EB3">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на территории Республики Татарстан</w:t>
      </w:r>
    </w:p>
    <w:p w:rsidR="00281392" w:rsidRPr="00BE574C" w:rsidRDefault="00281392" w:rsidP="00281392">
      <w:pPr>
        <w:spacing w:after="0"/>
        <w:ind w:firstLine="709"/>
        <w:jc w:val="center"/>
        <w:rPr>
          <w:rFonts w:ascii="Times New Roman" w:eastAsia="Times New Roman" w:hAnsi="Times New Roman"/>
          <w:b/>
          <w:sz w:val="10"/>
          <w:szCs w:val="10"/>
          <w:lang w:eastAsia="ru-RU"/>
        </w:rPr>
      </w:pPr>
    </w:p>
    <w:p w:rsidR="009D04CD" w:rsidRDefault="009D04CD" w:rsidP="00281392">
      <w:pPr>
        <w:spacing w:after="0"/>
        <w:ind w:firstLine="709"/>
        <w:jc w:val="center"/>
        <w:rPr>
          <w:rFonts w:ascii="Times New Roman" w:eastAsia="Times New Roman" w:hAnsi="Times New Roman"/>
          <w:b/>
          <w:sz w:val="28"/>
          <w:szCs w:val="28"/>
          <w:lang w:eastAsia="ru-RU"/>
        </w:rPr>
      </w:pPr>
    </w:p>
    <w:p w:rsidR="00281392" w:rsidRDefault="007424D1" w:rsidP="00281392">
      <w:pPr>
        <w:spacing w:after="0"/>
        <w:ind w:firstLine="709"/>
        <w:jc w:val="center"/>
        <w:rPr>
          <w:rFonts w:ascii="Times New Roman" w:hAnsi="Times New Roman"/>
          <w:sz w:val="28"/>
          <w:szCs w:val="28"/>
        </w:rPr>
      </w:pPr>
      <w:r>
        <w:rPr>
          <w:rFonts w:ascii="Times New Roman" w:eastAsia="Times New Roman" w:hAnsi="Times New Roman"/>
          <w:b/>
          <w:sz w:val="28"/>
          <w:szCs w:val="28"/>
          <w:lang w:eastAsia="ru-RU"/>
        </w:rPr>
        <w:t>Уважаемые коллеги</w:t>
      </w:r>
      <w:r w:rsidR="00281392">
        <w:rPr>
          <w:rFonts w:ascii="Times New Roman" w:eastAsia="Times New Roman" w:hAnsi="Times New Roman"/>
          <w:b/>
          <w:sz w:val="28"/>
          <w:szCs w:val="28"/>
          <w:lang w:eastAsia="ru-RU"/>
        </w:rPr>
        <w:t>!</w:t>
      </w:r>
    </w:p>
    <w:p w:rsidR="00281392" w:rsidRDefault="00281392" w:rsidP="00281392">
      <w:pPr>
        <w:spacing w:after="0"/>
        <w:ind w:firstLine="709"/>
        <w:jc w:val="both"/>
        <w:rPr>
          <w:rFonts w:ascii="Times New Roman" w:hAnsi="Times New Roman"/>
          <w:sz w:val="28"/>
          <w:szCs w:val="28"/>
        </w:rPr>
      </w:pPr>
    </w:p>
    <w:p w:rsidR="00D056EA" w:rsidRDefault="007424D1" w:rsidP="00D32E8E">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w:t>
      </w:r>
      <w:r w:rsidR="00D056EA">
        <w:rPr>
          <w:rFonts w:ascii="Times New Roman" w:hAnsi="Times New Roman"/>
          <w:sz w:val="28"/>
          <w:szCs w:val="28"/>
        </w:rPr>
        <w:t xml:space="preserve">с </w:t>
      </w:r>
      <w:r w:rsidR="009D04CD">
        <w:rPr>
          <w:rFonts w:ascii="Times New Roman" w:hAnsi="Times New Roman"/>
          <w:sz w:val="28"/>
          <w:szCs w:val="28"/>
        </w:rPr>
        <w:t>приказом</w:t>
      </w:r>
      <w:r w:rsidR="00D056EA">
        <w:rPr>
          <w:rFonts w:ascii="Times New Roman" w:hAnsi="Times New Roman"/>
          <w:sz w:val="28"/>
          <w:szCs w:val="28"/>
        </w:rPr>
        <w:t xml:space="preserve"> </w:t>
      </w:r>
      <w:r w:rsidR="009D04CD">
        <w:rPr>
          <w:rFonts w:ascii="Times New Roman" w:hAnsi="Times New Roman"/>
          <w:sz w:val="28"/>
          <w:szCs w:val="28"/>
        </w:rPr>
        <w:t xml:space="preserve">Министерства образования и науки Республики Татарстан от 07.11.2022 № под-1874/22 </w:t>
      </w:r>
      <w:r w:rsidR="00D056EA">
        <w:rPr>
          <w:rFonts w:ascii="Times New Roman" w:hAnsi="Times New Roman"/>
          <w:sz w:val="28"/>
          <w:szCs w:val="28"/>
        </w:rPr>
        <w:t>«</w:t>
      </w:r>
      <w:r w:rsidR="00431DE1">
        <w:rPr>
          <w:rFonts w:ascii="Times New Roman" w:hAnsi="Times New Roman"/>
          <w:sz w:val="28"/>
          <w:szCs w:val="28"/>
        </w:rPr>
        <w:t>О</w:t>
      </w:r>
      <w:r w:rsidR="009D04CD">
        <w:rPr>
          <w:rFonts w:ascii="Times New Roman" w:hAnsi="Times New Roman"/>
          <w:sz w:val="28"/>
          <w:szCs w:val="28"/>
        </w:rPr>
        <w:t>б утверждении графика внесения сведений об итоговом сочинении (изложении) в 2022/2023 учебном году</w:t>
      </w:r>
      <w:r w:rsidR="00D056EA">
        <w:rPr>
          <w:rFonts w:ascii="Times New Roman" w:hAnsi="Times New Roman"/>
          <w:sz w:val="28"/>
          <w:szCs w:val="28"/>
        </w:rPr>
        <w:t xml:space="preserve">», </w:t>
      </w:r>
      <w:r w:rsidR="00D056EA" w:rsidRPr="00D056EA">
        <w:rPr>
          <w:rFonts w:ascii="Times New Roman" w:hAnsi="Times New Roman"/>
          <w:sz w:val="28"/>
          <w:szCs w:val="28"/>
        </w:rPr>
        <w:t xml:space="preserve">в целях </w:t>
      </w:r>
      <w:r w:rsidR="009D04CD">
        <w:rPr>
          <w:rFonts w:ascii="Times New Roman" w:hAnsi="Times New Roman"/>
          <w:sz w:val="28"/>
          <w:szCs w:val="28"/>
        </w:rPr>
        <w:t xml:space="preserve">организованной </w:t>
      </w:r>
      <w:r w:rsidR="00D056EA" w:rsidRPr="00D056EA">
        <w:rPr>
          <w:rFonts w:ascii="Times New Roman" w:hAnsi="Times New Roman"/>
          <w:sz w:val="28"/>
          <w:szCs w:val="28"/>
        </w:rPr>
        <w:t xml:space="preserve">подготовки к проведению </w:t>
      </w:r>
      <w:r w:rsidR="009D04CD">
        <w:rPr>
          <w:rFonts w:ascii="Times New Roman" w:hAnsi="Times New Roman"/>
          <w:sz w:val="28"/>
          <w:szCs w:val="28"/>
        </w:rPr>
        <w:t>итогового сочинения (изложения) на территории Республики Татарстан просим вас обеспечить своевременную актуализацию и внесение сведений в региональную информационную систему в срок до 18 ноября 2022 года:</w:t>
      </w:r>
    </w:p>
    <w:p w:rsidR="009D04CD" w:rsidRDefault="009D04CD" w:rsidP="00480EB3">
      <w:pPr>
        <w:spacing w:after="0" w:line="240" w:lineRule="auto"/>
        <w:ind w:firstLine="708"/>
        <w:jc w:val="both"/>
        <w:rPr>
          <w:rFonts w:ascii="Times New Roman" w:hAnsi="Times New Roman"/>
          <w:sz w:val="28"/>
          <w:szCs w:val="28"/>
        </w:rPr>
      </w:pPr>
      <w:r>
        <w:rPr>
          <w:rFonts w:ascii="Times New Roman" w:hAnsi="Times New Roman"/>
          <w:sz w:val="28"/>
          <w:szCs w:val="28"/>
        </w:rPr>
        <w:t>- информация об образовательных организациях ваших муниципальных районов (ОГРН, ИНН, КПП);</w:t>
      </w:r>
    </w:p>
    <w:p w:rsidR="00431DE1" w:rsidRDefault="009D04CD" w:rsidP="00480EB3">
      <w:pPr>
        <w:spacing w:after="0" w:line="240" w:lineRule="auto"/>
        <w:ind w:firstLine="708"/>
        <w:jc w:val="both"/>
        <w:rPr>
          <w:rFonts w:ascii="Times New Roman" w:hAnsi="Times New Roman"/>
          <w:sz w:val="28"/>
          <w:szCs w:val="28"/>
        </w:rPr>
      </w:pPr>
      <w:r>
        <w:rPr>
          <w:rFonts w:ascii="Times New Roman" w:hAnsi="Times New Roman"/>
          <w:sz w:val="28"/>
          <w:szCs w:val="28"/>
        </w:rPr>
        <w:t>- сведения об участниках итогового сочинения (изложения), в том числе обязательное для заполнения поле – СНИЛС.</w:t>
      </w:r>
    </w:p>
    <w:p w:rsidR="009D04CD" w:rsidRDefault="009D04CD" w:rsidP="00480EB3">
      <w:pPr>
        <w:spacing w:after="0" w:line="240" w:lineRule="auto"/>
        <w:ind w:firstLine="708"/>
        <w:jc w:val="both"/>
        <w:rPr>
          <w:rFonts w:ascii="Times New Roman" w:hAnsi="Times New Roman"/>
          <w:sz w:val="28"/>
          <w:szCs w:val="28"/>
        </w:rPr>
      </w:pPr>
      <w:r>
        <w:rPr>
          <w:rFonts w:ascii="Times New Roman" w:hAnsi="Times New Roman"/>
          <w:sz w:val="28"/>
          <w:szCs w:val="28"/>
        </w:rPr>
        <w:t>Дополнительно сообщ</w:t>
      </w:r>
      <w:bookmarkStart w:id="0" w:name="_GoBack"/>
      <w:bookmarkEnd w:id="0"/>
      <w:r>
        <w:rPr>
          <w:rFonts w:ascii="Times New Roman" w:hAnsi="Times New Roman"/>
          <w:sz w:val="28"/>
          <w:szCs w:val="28"/>
        </w:rPr>
        <w:t xml:space="preserve">аем, данная дата установлена с учетом запланированных сроков тиражирования и выдачи бланков итогового сочинения (изложения) в муниципальные районы Республики Татарстан. </w:t>
      </w:r>
    </w:p>
    <w:p w:rsidR="009D04CD" w:rsidRDefault="009D04CD" w:rsidP="007A7C67">
      <w:pPr>
        <w:spacing w:after="0" w:line="240" w:lineRule="auto"/>
        <w:rPr>
          <w:rFonts w:ascii="Times New Roman" w:eastAsia="Times New Roman" w:hAnsi="Times New Roman"/>
          <w:b/>
          <w:sz w:val="28"/>
          <w:szCs w:val="28"/>
          <w:lang w:eastAsia="ru-RU"/>
        </w:rPr>
      </w:pPr>
    </w:p>
    <w:p w:rsidR="009D04CD" w:rsidRDefault="009D04CD" w:rsidP="007A7C67">
      <w:pPr>
        <w:spacing w:after="0" w:line="240" w:lineRule="auto"/>
        <w:rPr>
          <w:rFonts w:ascii="Times New Roman" w:eastAsia="Times New Roman" w:hAnsi="Times New Roman"/>
          <w:b/>
          <w:sz w:val="28"/>
          <w:szCs w:val="28"/>
          <w:lang w:eastAsia="ru-RU"/>
        </w:rPr>
      </w:pPr>
    </w:p>
    <w:p w:rsidR="00281392" w:rsidRDefault="00281392" w:rsidP="00281392">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Директор</w:t>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proofErr w:type="spellStart"/>
      <w:r>
        <w:rPr>
          <w:rFonts w:ascii="Times New Roman" w:eastAsia="Times New Roman" w:hAnsi="Times New Roman"/>
          <w:b/>
          <w:sz w:val="28"/>
          <w:szCs w:val="28"/>
          <w:lang w:eastAsia="ru-RU"/>
        </w:rPr>
        <w:t>Б.М.Юнусов</w:t>
      </w:r>
      <w:proofErr w:type="spellEnd"/>
    </w:p>
    <w:p w:rsidR="009D04CD" w:rsidRDefault="009D04CD" w:rsidP="00941645">
      <w:pPr>
        <w:spacing w:after="0" w:line="240" w:lineRule="auto"/>
        <w:jc w:val="both"/>
        <w:rPr>
          <w:rFonts w:ascii="Times New Roman" w:hAnsi="Times New Roman"/>
          <w:sz w:val="24"/>
          <w:szCs w:val="24"/>
        </w:rPr>
      </w:pPr>
    </w:p>
    <w:p w:rsidR="009D04CD" w:rsidRDefault="009D04CD" w:rsidP="00941645">
      <w:pPr>
        <w:spacing w:after="0" w:line="240" w:lineRule="auto"/>
        <w:jc w:val="both"/>
        <w:rPr>
          <w:rFonts w:ascii="Times New Roman" w:hAnsi="Times New Roman"/>
          <w:sz w:val="24"/>
          <w:szCs w:val="24"/>
        </w:rPr>
      </w:pPr>
    </w:p>
    <w:p w:rsidR="00063FEA" w:rsidRDefault="00BE574C" w:rsidP="00941645">
      <w:pPr>
        <w:spacing w:after="0" w:line="240" w:lineRule="auto"/>
        <w:jc w:val="both"/>
        <w:rPr>
          <w:rFonts w:ascii="Times New Roman" w:hAnsi="Times New Roman"/>
          <w:sz w:val="24"/>
          <w:szCs w:val="24"/>
        </w:rPr>
      </w:pPr>
      <w:proofErr w:type="spellStart"/>
      <w:r>
        <w:rPr>
          <w:rFonts w:ascii="Times New Roman" w:hAnsi="Times New Roman"/>
          <w:sz w:val="24"/>
          <w:szCs w:val="24"/>
        </w:rPr>
        <w:t>Л.Н.Югова</w:t>
      </w:r>
      <w:proofErr w:type="spellEnd"/>
    </w:p>
    <w:p w:rsidR="00281392" w:rsidRPr="00035A4E" w:rsidRDefault="00F10DFA" w:rsidP="00941645">
      <w:pPr>
        <w:spacing w:after="0" w:line="240" w:lineRule="auto"/>
        <w:jc w:val="both"/>
        <w:rPr>
          <w:rFonts w:ascii="Times New Roman" w:hAnsi="Times New Roman"/>
          <w:iCs/>
          <w:sz w:val="24"/>
          <w:szCs w:val="24"/>
        </w:rPr>
      </w:pPr>
      <w:r>
        <w:rPr>
          <w:rFonts w:ascii="Times New Roman" w:hAnsi="Times New Roman"/>
          <w:sz w:val="24"/>
          <w:szCs w:val="24"/>
        </w:rPr>
        <w:t>(843)</w:t>
      </w:r>
      <w:r w:rsidR="006420A9">
        <w:rPr>
          <w:rFonts w:ascii="Times New Roman" w:hAnsi="Times New Roman"/>
          <w:sz w:val="24"/>
          <w:szCs w:val="24"/>
        </w:rPr>
        <w:t xml:space="preserve"> </w:t>
      </w:r>
      <w:r w:rsidR="00E6651A" w:rsidRPr="00E6651A">
        <w:rPr>
          <w:rFonts w:ascii="Times New Roman" w:hAnsi="Times New Roman"/>
          <w:sz w:val="24"/>
          <w:szCs w:val="24"/>
        </w:rPr>
        <w:t>528</w:t>
      </w:r>
      <w:r w:rsidR="00E6651A">
        <w:rPr>
          <w:rFonts w:ascii="Times New Roman" w:hAnsi="Times New Roman"/>
          <w:sz w:val="24"/>
          <w:szCs w:val="24"/>
        </w:rPr>
        <w:t xml:space="preserve"> </w:t>
      </w:r>
      <w:r w:rsidR="00E6651A" w:rsidRPr="00E6651A">
        <w:rPr>
          <w:rFonts w:ascii="Times New Roman" w:hAnsi="Times New Roman"/>
          <w:sz w:val="24"/>
          <w:szCs w:val="24"/>
        </w:rPr>
        <w:t>23</w:t>
      </w:r>
      <w:r w:rsidR="00E6651A">
        <w:rPr>
          <w:rFonts w:ascii="Times New Roman" w:hAnsi="Times New Roman"/>
          <w:sz w:val="24"/>
          <w:szCs w:val="24"/>
        </w:rPr>
        <w:t xml:space="preserve"> </w:t>
      </w:r>
      <w:r w:rsidR="00E6651A" w:rsidRPr="00E6651A">
        <w:rPr>
          <w:rFonts w:ascii="Times New Roman" w:hAnsi="Times New Roman"/>
          <w:sz w:val="24"/>
          <w:szCs w:val="24"/>
        </w:rPr>
        <w:t>34</w:t>
      </w:r>
    </w:p>
    <w:sectPr w:rsidR="00281392" w:rsidRPr="00035A4E" w:rsidSect="00A96E5F">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A00" w:rsidRDefault="00DE3A00" w:rsidP="00512B7F">
      <w:pPr>
        <w:spacing w:after="0" w:line="240" w:lineRule="auto"/>
      </w:pPr>
      <w:r>
        <w:separator/>
      </w:r>
    </w:p>
  </w:endnote>
  <w:endnote w:type="continuationSeparator" w:id="0">
    <w:p w:rsidR="00DE3A00" w:rsidRDefault="00DE3A00" w:rsidP="0051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9B1" w:rsidRPr="004323C9" w:rsidRDefault="00DE3A00" w:rsidP="004323C9">
    <w:pPr>
      <w:pStyle w:val="a8"/>
      <w:jc w:val="right"/>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A00" w:rsidRDefault="00DE3A00" w:rsidP="00512B7F">
      <w:pPr>
        <w:spacing w:after="0" w:line="240" w:lineRule="auto"/>
      </w:pPr>
      <w:r>
        <w:separator/>
      </w:r>
    </w:p>
  </w:footnote>
  <w:footnote w:type="continuationSeparator" w:id="0">
    <w:p w:rsidR="00DE3A00" w:rsidRDefault="00DE3A00" w:rsidP="00512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E4167"/>
    <w:multiLevelType w:val="hybridMultilevel"/>
    <w:tmpl w:val="35BC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F0EED"/>
    <w:multiLevelType w:val="hybridMultilevel"/>
    <w:tmpl w:val="AFF03712"/>
    <w:lvl w:ilvl="0" w:tplc="2402A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1D622FE"/>
    <w:multiLevelType w:val="multilevel"/>
    <w:tmpl w:val="4C467F6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5E44AA3"/>
    <w:multiLevelType w:val="hybridMultilevel"/>
    <w:tmpl w:val="2A568E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6D5F16C9"/>
    <w:multiLevelType w:val="multilevel"/>
    <w:tmpl w:val="8D380A3C"/>
    <w:lvl w:ilvl="0">
      <w:start w:val="1"/>
      <w:numFmt w:val="decimal"/>
      <w:pStyle w:val="1"/>
      <w:suff w:val="space"/>
      <w:lvlText w:val="Глава %1"/>
      <w:lvlJc w:val="left"/>
      <w:pPr>
        <w:ind w:left="0" w:firstLine="0"/>
      </w:pPr>
      <w:rPr>
        <w:rFonts w:ascii="Times New Roman" w:hAnsi="Times New Roman" w:cs="Times New Roman"/>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6">
    <w:nsid w:val="77EB5445"/>
    <w:multiLevelType w:val="hybridMultilevel"/>
    <w:tmpl w:val="2A568E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C924A6E"/>
    <w:multiLevelType w:val="multilevel"/>
    <w:tmpl w:val="5100EA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92"/>
    <w:rsid w:val="00035A4E"/>
    <w:rsid w:val="00056908"/>
    <w:rsid w:val="00063FEA"/>
    <w:rsid w:val="00074000"/>
    <w:rsid w:val="000871DC"/>
    <w:rsid w:val="00090A73"/>
    <w:rsid w:val="00092DD9"/>
    <w:rsid w:val="000A660E"/>
    <w:rsid w:val="000D3BC6"/>
    <w:rsid w:val="0010156F"/>
    <w:rsid w:val="001253FF"/>
    <w:rsid w:val="001315BB"/>
    <w:rsid w:val="001755FB"/>
    <w:rsid w:val="00196130"/>
    <w:rsid w:val="001A2F63"/>
    <w:rsid w:val="001A75DE"/>
    <w:rsid w:val="001D3538"/>
    <w:rsid w:val="001D53B4"/>
    <w:rsid w:val="001D7DB7"/>
    <w:rsid w:val="001E07B1"/>
    <w:rsid w:val="00203AF3"/>
    <w:rsid w:val="002049DB"/>
    <w:rsid w:val="00205E0E"/>
    <w:rsid w:val="002114B1"/>
    <w:rsid w:val="00214007"/>
    <w:rsid w:val="00214593"/>
    <w:rsid w:val="0022442B"/>
    <w:rsid w:val="0023386A"/>
    <w:rsid w:val="00240564"/>
    <w:rsid w:val="00256066"/>
    <w:rsid w:val="00267926"/>
    <w:rsid w:val="00276361"/>
    <w:rsid w:val="00281392"/>
    <w:rsid w:val="00285DE9"/>
    <w:rsid w:val="002A1AE4"/>
    <w:rsid w:val="002A24DA"/>
    <w:rsid w:val="002A6E09"/>
    <w:rsid w:val="002B524F"/>
    <w:rsid w:val="002C5CAB"/>
    <w:rsid w:val="00302FFA"/>
    <w:rsid w:val="003408E8"/>
    <w:rsid w:val="003473E3"/>
    <w:rsid w:val="00354B2E"/>
    <w:rsid w:val="003743DF"/>
    <w:rsid w:val="00376CF4"/>
    <w:rsid w:val="00384994"/>
    <w:rsid w:val="00387A0E"/>
    <w:rsid w:val="00390161"/>
    <w:rsid w:val="003977F3"/>
    <w:rsid w:val="003A1B57"/>
    <w:rsid w:val="003A6782"/>
    <w:rsid w:val="003A7441"/>
    <w:rsid w:val="003B3B66"/>
    <w:rsid w:val="003D645F"/>
    <w:rsid w:val="00401343"/>
    <w:rsid w:val="00431DE1"/>
    <w:rsid w:val="00433C0C"/>
    <w:rsid w:val="00435D82"/>
    <w:rsid w:val="004771C2"/>
    <w:rsid w:val="00480EB3"/>
    <w:rsid w:val="0049063A"/>
    <w:rsid w:val="00492212"/>
    <w:rsid w:val="004A40CD"/>
    <w:rsid w:val="004C0FBC"/>
    <w:rsid w:val="004C1251"/>
    <w:rsid w:val="004D180C"/>
    <w:rsid w:val="004E1945"/>
    <w:rsid w:val="00512B7F"/>
    <w:rsid w:val="00535A2A"/>
    <w:rsid w:val="00537728"/>
    <w:rsid w:val="0054104E"/>
    <w:rsid w:val="00564ABA"/>
    <w:rsid w:val="00591A1F"/>
    <w:rsid w:val="00592B9B"/>
    <w:rsid w:val="00595A67"/>
    <w:rsid w:val="00596A6E"/>
    <w:rsid w:val="005A05F6"/>
    <w:rsid w:val="005A22FB"/>
    <w:rsid w:val="005A37D6"/>
    <w:rsid w:val="005A48A1"/>
    <w:rsid w:val="005B5036"/>
    <w:rsid w:val="005F2910"/>
    <w:rsid w:val="00611DE0"/>
    <w:rsid w:val="00617015"/>
    <w:rsid w:val="00617BA7"/>
    <w:rsid w:val="006225F9"/>
    <w:rsid w:val="00623A90"/>
    <w:rsid w:val="0062553E"/>
    <w:rsid w:val="0063228F"/>
    <w:rsid w:val="006420A9"/>
    <w:rsid w:val="0065224A"/>
    <w:rsid w:val="006658E8"/>
    <w:rsid w:val="0067046F"/>
    <w:rsid w:val="00671943"/>
    <w:rsid w:val="00680E08"/>
    <w:rsid w:val="006903EE"/>
    <w:rsid w:val="006A1F59"/>
    <w:rsid w:val="006A5493"/>
    <w:rsid w:val="00726BAC"/>
    <w:rsid w:val="00731F76"/>
    <w:rsid w:val="00733612"/>
    <w:rsid w:val="007424D1"/>
    <w:rsid w:val="00751B92"/>
    <w:rsid w:val="0077033B"/>
    <w:rsid w:val="007A7C67"/>
    <w:rsid w:val="007B42A1"/>
    <w:rsid w:val="007C15D0"/>
    <w:rsid w:val="007C3031"/>
    <w:rsid w:val="007E55B0"/>
    <w:rsid w:val="00827F10"/>
    <w:rsid w:val="008356DD"/>
    <w:rsid w:val="008535EC"/>
    <w:rsid w:val="00865CE9"/>
    <w:rsid w:val="008778AA"/>
    <w:rsid w:val="008A2C42"/>
    <w:rsid w:val="008D68E9"/>
    <w:rsid w:val="008E2361"/>
    <w:rsid w:val="0090254A"/>
    <w:rsid w:val="00910883"/>
    <w:rsid w:val="009368E7"/>
    <w:rsid w:val="00941645"/>
    <w:rsid w:val="009436F8"/>
    <w:rsid w:val="00947451"/>
    <w:rsid w:val="009523D2"/>
    <w:rsid w:val="00960D1C"/>
    <w:rsid w:val="009806ED"/>
    <w:rsid w:val="009A36B2"/>
    <w:rsid w:val="009D04CD"/>
    <w:rsid w:val="00A03993"/>
    <w:rsid w:val="00A03BB6"/>
    <w:rsid w:val="00A22064"/>
    <w:rsid w:val="00A40268"/>
    <w:rsid w:val="00A4158E"/>
    <w:rsid w:val="00A455E6"/>
    <w:rsid w:val="00A565ED"/>
    <w:rsid w:val="00A87849"/>
    <w:rsid w:val="00A92410"/>
    <w:rsid w:val="00A93BB8"/>
    <w:rsid w:val="00A96B71"/>
    <w:rsid w:val="00A96E5F"/>
    <w:rsid w:val="00AB288B"/>
    <w:rsid w:val="00AB64DD"/>
    <w:rsid w:val="00AC38A9"/>
    <w:rsid w:val="00AC52FB"/>
    <w:rsid w:val="00AC61C5"/>
    <w:rsid w:val="00AC7899"/>
    <w:rsid w:val="00AD2FAA"/>
    <w:rsid w:val="00AE46F4"/>
    <w:rsid w:val="00B4092B"/>
    <w:rsid w:val="00B52938"/>
    <w:rsid w:val="00BA6665"/>
    <w:rsid w:val="00BD5C1D"/>
    <w:rsid w:val="00BE1336"/>
    <w:rsid w:val="00BE574C"/>
    <w:rsid w:val="00C14C16"/>
    <w:rsid w:val="00C475FC"/>
    <w:rsid w:val="00C540DD"/>
    <w:rsid w:val="00C564B4"/>
    <w:rsid w:val="00C57D16"/>
    <w:rsid w:val="00C771D0"/>
    <w:rsid w:val="00C806BC"/>
    <w:rsid w:val="00CA0E70"/>
    <w:rsid w:val="00CA1604"/>
    <w:rsid w:val="00CD077A"/>
    <w:rsid w:val="00CD6D6C"/>
    <w:rsid w:val="00CE21D3"/>
    <w:rsid w:val="00CE220B"/>
    <w:rsid w:val="00CF0014"/>
    <w:rsid w:val="00CF5509"/>
    <w:rsid w:val="00D056EA"/>
    <w:rsid w:val="00D10496"/>
    <w:rsid w:val="00D219FC"/>
    <w:rsid w:val="00D224CD"/>
    <w:rsid w:val="00D32E8E"/>
    <w:rsid w:val="00D73FD5"/>
    <w:rsid w:val="00D8275A"/>
    <w:rsid w:val="00D93AFF"/>
    <w:rsid w:val="00D976E9"/>
    <w:rsid w:val="00D97FD6"/>
    <w:rsid w:val="00DA5C3D"/>
    <w:rsid w:val="00DC78E4"/>
    <w:rsid w:val="00DE3A00"/>
    <w:rsid w:val="00DE3A3E"/>
    <w:rsid w:val="00E0664B"/>
    <w:rsid w:val="00E17B71"/>
    <w:rsid w:val="00E22932"/>
    <w:rsid w:val="00E34B32"/>
    <w:rsid w:val="00E36286"/>
    <w:rsid w:val="00E4112E"/>
    <w:rsid w:val="00E51A87"/>
    <w:rsid w:val="00E5481E"/>
    <w:rsid w:val="00E626D9"/>
    <w:rsid w:val="00E6651A"/>
    <w:rsid w:val="00E76092"/>
    <w:rsid w:val="00E81A06"/>
    <w:rsid w:val="00E85F13"/>
    <w:rsid w:val="00E86FE7"/>
    <w:rsid w:val="00EB0129"/>
    <w:rsid w:val="00EB4EAA"/>
    <w:rsid w:val="00EC0EC7"/>
    <w:rsid w:val="00EE562B"/>
    <w:rsid w:val="00EF1BA7"/>
    <w:rsid w:val="00EF5F71"/>
    <w:rsid w:val="00F10DFA"/>
    <w:rsid w:val="00F12166"/>
    <w:rsid w:val="00F1413A"/>
    <w:rsid w:val="00F249C6"/>
    <w:rsid w:val="00F36179"/>
    <w:rsid w:val="00F60477"/>
    <w:rsid w:val="00F90A31"/>
    <w:rsid w:val="00FC178C"/>
    <w:rsid w:val="00FC4DC7"/>
    <w:rsid w:val="00FD6105"/>
    <w:rsid w:val="00FE68F6"/>
    <w:rsid w:val="00FE6E90"/>
    <w:rsid w:val="00FF1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4F566-057E-4268-BF55-D57B6234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autoRedefine/>
    <w:uiPriority w:val="9"/>
    <w:qFormat/>
    <w:rsid w:val="00A96E5F"/>
    <w:pPr>
      <w:keepNext/>
      <w:keepLines/>
      <w:numPr>
        <w:numId w:val="5"/>
      </w:numPr>
      <w:spacing w:before="480" w:after="0" w:line="240" w:lineRule="auto"/>
      <w:jc w:val="center"/>
      <w:outlineLvl w:val="0"/>
    </w:pPr>
    <w:rPr>
      <w:rFonts w:ascii="Cambria" w:eastAsia="SimSun" w:hAnsi="Cambria"/>
      <w:b/>
      <w:bCs/>
      <w:sz w:val="28"/>
      <w:szCs w:val="28"/>
      <w:lang w:val="x-none" w:eastAsia="ru-RU"/>
    </w:rPr>
  </w:style>
  <w:style w:type="paragraph" w:styleId="2">
    <w:name w:val="heading 2"/>
    <w:basedOn w:val="a"/>
    <w:next w:val="a"/>
    <w:link w:val="20"/>
    <w:uiPriority w:val="9"/>
    <w:unhideWhenUsed/>
    <w:qFormat/>
    <w:rsid w:val="00A96E5F"/>
    <w:pPr>
      <w:keepNext/>
      <w:keepLines/>
      <w:numPr>
        <w:ilvl w:val="1"/>
        <w:numId w:val="5"/>
      </w:numPr>
      <w:spacing w:before="40" w:after="0" w:line="240" w:lineRule="auto"/>
      <w:outlineLvl w:val="1"/>
    </w:pPr>
    <w:rPr>
      <w:rFonts w:ascii="Cambria" w:eastAsia="SimSun" w:hAnsi="Cambria"/>
      <w:color w:val="365F91"/>
      <w:sz w:val="26"/>
      <w:szCs w:val="26"/>
      <w:lang w:val="x-none" w:eastAsia="ru-RU"/>
    </w:rPr>
  </w:style>
  <w:style w:type="paragraph" w:styleId="3">
    <w:name w:val="heading 3"/>
    <w:basedOn w:val="a"/>
    <w:next w:val="a"/>
    <w:link w:val="30"/>
    <w:uiPriority w:val="9"/>
    <w:unhideWhenUsed/>
    <w:qFormat/>
    <w:rsid w:val="00A96E5F"/>
    <w:pPr>
      <w:keepNext/>
      <w:keepLines/>
      <w:numPr>
        <w:ilvl w:val="2"/>
        <w:numId w:val="5"/>
      </w:numPr>
      <w:spacing w:before="200" w:after="0" w:line="240" w:lineRule="auto"/>
      <w:outlineLvl w:val="2"/>
    </w:pPr>
    <w:rPr>
      <w:rFonts w:ascii="Cambria" w:eastAsia="SimSun" w:hAnsi="Cambria"/>
      <w:b/>
      <w:bCs/>
      <w:sz w:val="28"/>
      <w:szCs w:val="24"/>
      <w:lang w:val="x-none" w:eastAsia="ru-RU"/>
    </w:rPr>
  </w:style>
  <w:style w:type="paragraph" w:styleId="4">
    <w:name w:val="heading 4"/>
    <w:basedOn w:val="a"/>
    <w:next w:val="a"/>
    <w:link w:val="40"/>
    <w:uiPriority w:val="9"/>
    <w:semiHidden/>
    <w:unhideWhenUsed/>
    <w:qFormat/>
    <w:rsid w:val="00A96E5F"/>
    <w:pPr>
      <w:keepNext/>
      <w:keepLines/>
      <w:numPr>
        <w:ilvl w:val="3"/>
        <w:numId w:val="5"/>
      </w:numPr>
      <w:spacing w:before="40" w:after="0" w:line="240" w:lineRule="auto"/>
      <w:outlineLvl w:val="3"/>
    </w:pPr>
    <w:rPr>
      <w:rFonts w:ascii="Cambria" w:eastAsia="SimSun" w:hAnsi="Cambria"/>
      <w:i/>
      <w:iCs/>
      <w:color w:val="365F91"/>
      <w:sz w:val="24"/>
      <w:szCs w:val="24"/>
      <w:lang w:val="x-none" w:eastAsia="ru-RU"/>
    </w:rPr>
  </w:style>
  <w:style w:type="paragraph" w:styleId="5">
    <w:name w:val="heading 5"/>
    <w:basedOn w:val="a"/>
    <w:next w:val="a"/>
    <w:link w:val="50"/>
    <w:uiPriority w:val="9"/>
    <w:semiHidden/>
    <w:unhideWhenUsed/>
    <w:qFormat/>
    <w:rsid w:val="00A96E5F"/>
    <w:pPr>
      <w:keepNext/>
      <w:keepLines/>
      <w:numPr>
        <w:ilvl w:val="4"/>
        <w:numId w:val="5"/>
      </w:numPr>
      <w:spacing w:before="40" w:after="0" w:line="240" w:lineRule="auto"/>
      <w:outlineLvl w:val="4"/>
    </w:pPr>
    <w:rPr>
      <w:rFonts w:ascii="Cambria" w:eastAsia="SimSun" w:hAnsi="Cambria"/>
      <w:color w:val="365F91"/>
      <w:sz w:val="24"/>
      <w:szCs w:val="24"/>
      <w:lang w:val="x-none" w:eastAsia="ru-RU"/>
    </w:rPr>
  </w:style>
  <w:style w:type="paragraph" w:styleId="6">
    <w:name w:val="heading 6"/>
    <w:basedOn w:val="a"/>
    <w:next w:val="a"/>
    <w:link w:val="60"/>
    <w:uiPriority w:val="9"/>
    <w:semiHidden/>
    <w:unhideWhenUsed/>
    <w:qFormat/>
    <w:rsid w:val="00A96E5F"/>
    <w:pPr>
      <w:keepNext/>
      <w:keepLines/>
      <w:numPr>
        <w:ilvl w:val="5"/>
        <w:numId w:val="5"/>
      </w:numPr>
      <w:spacing w:before="40" w:after="0" w:line="240" w:lineRule="auto"/>
      <w:outlineLvl w:val="5"/>
    </w:pPr>
    <w:rPr>
      <w:rFonts w:ascii="Cambria" w:eastAsia="SimSun" w:hAnsi="Cambria"/>
      <w:color w:val="243F60"/>
      <w:sz w:val="24"/>
      <w:szCs w:val="24"/>
      <w:lang w:val="x-none" w:eastAsia="ru-RU"/>
    </w:rPr>
  </w:style>
  <w:style w:type="paragraph" w:styleId="7">
    <w:name w:val="heading 7"/>
    <w:basedOn w:val="a"/>
    <w:next w:val="a"/>
    <w:link w:val="70"/>
    <w:uiPriority w:val="9"/>
    <w:semiHidden/>
    <w:unhideWhenUsed/>
    <w:qFormat/>
    <w:rsid w:val="00A96E5F"/>
    <w:pPr>
      <w:keepNext/>
      <w:keepLines/>
      <w:numPr>
        <w:ilvl w:val="6"/>
        <w:numId w:val="5"/>
      </w:numPr>
      <w:spacing w:before="40" w:after="0" w:line="240" w:lineRule="auto"/>
      <w:outlineLvl w:val="6"/>
    </w:pPr>
    <w:rPr>
      <w:rFonts w:ascii="Cambria" w:eastAsia="SimSun" w:hAnsi="Cambria"/>
      <w:i/>
      <w:iCs/>
      <w:color w:val="243F60"/>
      <w:sz w:val="24"/>
      <w:szCs w:val="24"/>
      <w:lang w:val="x-none" w:eastAsia="ru-RU"/>
    </w:rPr>
  </w:style>
  <w:style w:type="paragraph" w:styleId="8">
    <w:name w:val="heading 8"/>
    <w:basedOn w:val="a"/>
    <w:next w:val="a"/>
    <w:link w:val="80"/>
    <w:uiPriority w:val="9"/>
    <w:semiHidden/>
    <w:unhideWhenUsed/>
    <w:qFormat/>
    <w:rsid w:val="00A96E5F"/>
    <w:pPr>
      <w:keepNext/>
      <w:keepLines/>
      <w:numPr>
        <w:ilvl w:val="7"/>
        <w:numId w:val="5"/>
      </w:numPr>
      <w:spacing w:before="40" w:after="0" w:line="240" w:lineRule="auto"/>
      <w:outlineLvl w:val="7"/>
    </w:pPr>
    <w:rPr>
      <w:rFonts w:ascii="Cambria" w:eastAsia="SimSun" w:hAnsi="Cambria"/>
      <w:color w:val="272727"/>
      <w:sz w:val="21"/>
      <w:szCs w:val="21"/>
      <w:lang w:val="x-none" w:eastAsia="ru-RU"/>
    </w:rPr>
  </w:style>
  <w:style w:type="paragraph" w:styleId="9">
    <w:name w:val="heading 9"/>
    <w:basedOn w:val="a"/>
    <w:next w:val="a"/>
    <w:link w:val="90"/>
    <w:uiPriority w:val="9"/>
    <w:semiHidden/>
    <w:unhideWhenUsed/>
    <w:qFormat/>
    <w:rsid w:val="00A96E5F"/>
    <w:pPr>
      <w:keepNext/>
      <w:keepLines/>
      <w:numPr>
        <w:ilvl w:val="8"/>
        <w:numId w:val="5"/>
      </w:numPr>
      <w:spacing w:before="40" w:after="0" w:line="240" w:lineRule="auto"/>
      <w:outlineLvl w:val="8"/>
    </w:pPr>
    <w:rPr>
      <w:rFonts w:ascii="Cambria" w:eastAsia="SimSun" w:hAnsi="Cambria"/>
      <w:i/>
      <w:iCs/>
      <w:color w:val="272727"/>
      <w:sz w:val="21"/>
      <w:szCs w:val="21"/>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6D9"/>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E626D9"/>
    <w:rPr>
      <w:rFonts w:ascii="Segoe UI" w:hAnsi="Segoe UI" w:cs="Segoe UI"/>
      <w:sz w:val="18"/>
      <w:szCs w:val="18"/>
    </w:rPr>
  </w:style>
  <w:style w:type="paragraph" w:styleId="a5">
    <w:name w:val="List Paragraph"/>
    <w:basedOn w:val="a"/>
    <w:uiPriority w:val="34"/>
    <w:qFormat/>
    <w:rsid w:val="008A2C42"/>
    <w:pPr>
      <w:ind w:left="720"/>
      <w:contextualSpacing/>
    </w:pPr>
  </w:style>
  <w:style w:type="paragraph" w:styleId="a6">
    <w:name w:val="header"/>
    <w:basedOn w:val="a"/>
    <w:link w:val="a7"/>
    <w:uiPriority w:val="99"/>
    <w:unhideWhenUsed/>
    <w:rsid w:val="00512B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2B7F"/>
  </w:style>
  <w:style w:type="paragraph" w:styleId="a8">
    <w:name w:val="footer"/>
    <w:basedOn w:val="a"/>
    <w:link w:val="a9"/>
    <w:uiPriority w:val="99"/>
    <w:unhideWhenUsed/>
    <w:rsid w:val="00512B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2B7F"/>
  </w:style>
  <w:style w:type="table" w:styleId="aa">
    <w:name w:val="Table Grid"/>
    <w:basedOn w:val="a1"/>
    <w:uiPriority w:val="39"/>
    <w:rsid w:val="00281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0254A"/>
    <w:pPr>
      <w:spacing w:before="100" w:beforeAutospacing="1" w:after="100" w:afterAutospacing="1" w:line="240" w:lineRule="auto"/>
    </w:pPr>
    <w:rPr>
      <w:rFonts w:ascii="Tahoma" w:eastAsia="Times New Roman" w:hAnsi="Tahoma" w:cs="Tahoma"/>
      <w:sz w:val="20"/>
      <w:szCs w:val="20"/>
      <w:lang w:val="en-US"/>
    </w:rPr>
  </w:style>
  <w:style w:type="character" w:styleId="ab">
    <w:name w:val="Hyperlink"/>
    <w:basedOn w:val="a0"/>
    <w:uiPriority w:val="99"/>
    <w:unhideWhenUsed/>
    <w:rsid w:val="002A1AE4"/>
    <w:rPr>
      <w:color w:val="0563C1" w:themeColor="hyperlink"/>
      <w:u w:val="single"/>
    </w:rPr>
  </w:style>
  <w:style w:type="character" w:customStyle="1" w:styleId="10">
    <w:name w:val="Заголовок 1 Знак"/>
    <w:basedOn w:val="a0"/>
    <w:link w:val="1"/>
    <w:uiPriority w:val="9"/>
    <w:rsid w:val="00A96E5F"/>
    <w:rPr>
      <w:rFonts w:ascii="Cambria" w:eastAsia="SimSun" w:hAnsi="Cambria"/>
      <w:b/>
      <w:bCs/>
      <w:sz w:val="28"/>
      <w:szCs w:val="28"/>
      <w:lang w:val="x-none"/>
    </w:rPr>
  </w:style>
  <w:style w:type="character" w:customStyle="1" w:styleId="20">
    <w:name w:val="Заголовок 2 Знак"/>
    <w:basedOn w:val="a0"/>
    <w:link w:val="2"/>
    <w:uiPriority w:val="9"/>
    <w:rsid w:val="00A96E5F"/>
    <w:rPr>
      <w:rFonts w:ascii="Cambria" w:eastAsia="SimSun" w:hAnsi="Cambria"/>
      <w:color w:val="365F91"/>
      <w:sz w:val="26"/>
      <w:szCs w:val="26"/>
      <w:lang w:val="x-none"/>
    </w:rPr>
  </w:style>
  <w:style w:type="character" w:customStyle="1" w:styleId="30">
    <w:name w:val="Заголовок 3 Знак"/>
    <w:basedOn w:val="a0"/>
    <w:link w:val="3"/>
    <w:uiPriority w:val="9"/>
    <w:rsid w:val="00A96E5F"/>
    <w:rPr>
      <w:rFonts w:ascii="Cambria" w:eastAsia="SimSun" w:hAnsi="Cambria"/>
      <w:b/>
      <w:bCs/>
      <w:sz w:val="28"/>
      <w:szCs w:val="24"/>
      <w:lang w:val="x-none"/>
    </w:rPr>
  </w:style>
  <w:style w:type="character" w:customStyle="1" w:styleId="40">
    <w:name w:val="Заголовок 4 Знак"/>
    <w:basedOn w:val="a0"/>
    <w:link w:val="4"/>
    <w:uiPriority w:val="9"/>
    <w:semiHidden/>
    <w:rsid w:val="00A96E5F"/>
    <w:rPr>
      <w:rFonts w:ascii="Cambria" w:eastAsia="SimSun" w:hAnsi="Cambria"/>
      <w:i/>
      <w:iCs/>
      <w:color w:val="365F91"/>
      <w:sz w:val="24"/>
      <w:szCs w:val="24"/>
      <w:lang w:val="x-none"/>
    </w:rPr>
  </w:style>
  <w:style w:type="character" w:customStyle="1" w:styleId="50">
    <w:name w:val="Заголовок 5 Знак"/>
    <w:basedOn w:val="a0"/>
    <w:link w:val="5"/>
    <w:uiPriority w:val="9"/>
    <w:semiHidden/>
    <w:rsid w:val="00A96E5F"/>
    <w:rPr>
      <w:rFonts w:ascii="Cambria" w:eastAsia="SimSun" w:hAnsi="Cambria"/>
      <w:color w:val="365F91"/>
      <w:sz w:val="24"/>
      <w:szCs w:val="24"/>
      <w:lang w:val="x-none"/>
    </w:rPr>
  </w:style>
  <w:style w:type="character" w:customStyle="1" w:styleId="60">
    <w:name w:val="Заголовок 6 Знак"/>
    <w:basedOn w:val="a0"/>
    <w:link w:val="6"/>
    <w:uiPriority w:val="9"/>
    <w:semiHidden/>
    <w:rsid w:val="00A96E5F"/>
    <w:rPr>
      <w:rFonts w:ascii="Cambria" w:eastAsia="SimSun" w:hAnsi="Cambria"/>
      <w:color w:val="243F60"/>
      <w:sz w:val="24"/>
      <w:szCs w:val="24"/>
      <w:lang w:val="x-none"/>
    </w:rPr>
  </w:style>
  <w:style w:type="character" w:customStyle="1" w:styleId="70">
    <w:name w:val="Заголовок 7 Знак"/>
    <w:basedOn w:val="a0"/>
    <w:link w:val="7"/>
    <w:uiPriority w:val="9"/>
    <w:semiHidden/>
    <w:rsid w:val="00A96E5F"/>
    <w:rPr>
      <w:rFonts w:ascii="Cambria" w:eastAsia="SimSun" w:hAnsi="Cambria"/>
      <w:i/>
      <w:iCs/>
      <w:color w:val="243F60"/>
      <w:sz w:val="24"/>
      <w:szCs w:val="24"/>
      <w:lang w:val="x-none"/>
    </w:rPr>
  </w:style>
  <w:style w:type="character" w:customStyle="1" w:styleId="80">
    <w:name w:val="Заголовок 8 Знак"/>
    <w:basedOn w:val="a0"/>
    <w:link w:val="8"/>
    <w:uiPriority w:val="9"/>
    <w:semiHidden/>
    <w:rsid w:val="00A96E5F"/>
    <w:rPr>
      <w:rFonts w:ascii="Cambria" w:eastAsia="SimSun" w:hAnsi="Cambria"/>
      <w:color w:val="272727"/>
      <w:sz w:val="21"/>
      <w:szCs w:val="21"/>
      <w:lang w:val="x-none"/>
    </w:rPr>
  </w:style>
  <w:style w:type="character" w:customStyle="1" w:styleId="90">
    <w:name w:val="Заголовок 9 Знак"/>
    <w:basedOn w:val="a0"/>
    <w:link w:val="9"/>
    <w:uiPriority w:val="9"/>
    <w:semiHidden/>
    <w:rsid w:val="00A96E5F"/>
    <w:rPr>
      <w:rFonts w:ascii="Cambria" w:eastAsia="SimSun" w:hAnsi="Cambria"/>
      <w:i/>
      <w:iCs/>
      <w:color w:val="272727"/>
      <w:sz w:val="21"/>
      <w:szCs w:val="21"/>
      <w:lang w:val="x-none"/>
    </w:rPr>
  </w:style>
  <w:style w:type="paragraph" w:styleId="ac">
    <w:name w:val="footnote text"/>
    <w:basedOn w:val="a"/>
    <w:link w:val="ad"/>
    <w:uiPriority w:val="99"/>
    <w:unhideWhenUsed/>
    <w:rsid w:val="00A96E5F"/>
    <w:pPr>
      <w:spacing w:after="0" w:line="240" w:lineRule="auto"/>
    </w:pPr>
    <w:rPr>
      <w:sz w:val="20"/>
      <w:szCs w:val="20"/>
      <w:lang w:val="x-none" w:eastAsia="x-none"/>
    </w:rPr>
  </w:style>
  <w:style w:type="character" w:customStyle="1" w:styleId="ad">
    <w:name w:val="Текст сноски Знак"/>
    <w:basedOn w:val="a0"/>
    <w:link w:val="ac"/>
    <w:uiPriority w:val="99"/>
    <w:rsid w:val="00A96E5F"/>
    <w:rPr>
      <w:lang w:val="x-none" w:eastAsia="x-none"/>
    </w:rPr>
  </w:style>
  <w:style w:type="character" w:styleId="ae">
    <w:name w:val="footnote reference"/>
    <w:uiPriority w:val="99"/>
    <w:semiHidden/>
    <w:unhideWhenUsed/>
    <w:rsid w:val="00A96E5F"/>
    <w:rPr>
      <w:vertAlign w:val="superscript"/>
    </w:rPr>
  </w:style>
  <w:style w:type="paragraph" w:styleId="af">
    <w:name w:val="caption"/>
    <w:basedOn w:val="a"/>
    <w:next w:val="a"/>
    <w:uiPriority w:val="35"/>
    <w:unhideWhenUsed/>
    <w:qFormat/>
    <w:rsid w:val="00A96E5F"/>
    <w:pPr>
      <w:spacing w:after="200" w:line="240" w:lineRule="auto"/>
      <w:jc w:val="right"/>
    </w:pPr>
    <w:rPr>
      <w:rFonts w:ascii="Times New Roman" w:hAnsi="Times New Roman"/>
      <w:bCs/>
      <w: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55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27E8-8B21-4635-9E82-C5ADA593E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Гюзель ГК. Афанасьева</dc:creator>
  <cp:keywords/>
  <dc:description/>
  <cp:lastModifiedBy>Илья</cp:lastModifiedBy>
  <cp:revision>2</cp:revision>
  <cp:lastPrinted>2022-01-12T07:54:00Z</cp:lastPrinted>
  <dcterms:created xsi:type="dcterms:W3CDTF">2022-11-14T12:22:00Z</dcterms:created>
  <dcterms:modified xsi:type="dcterms:W3CDTF">2022-11-14T12:22:00Z</dcterms:modified>
</cp:coreProperties>
</file>